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A05E64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30</w:t>
      </w:r>
      <w:r w:rsidR="0080427A" w:rsidRPr="0080427A">
        <w:rPr>
          <w:rFonts w:ascii="Century" w:hAnsi="Century"/>
          <w:b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2B1C0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DA56E2">
        <w:rPr>
          <w:rFonts w:ascii="Century" w:hAnsi="Century"/>
          <w:b/>
          <w:sz w:val="32"/>
          <w:szCs w:val="32"/>
          <w:lang w:val="uk-UA"/>
        </w:rPr>
        <w:t>23/30-5777</w:t>
      </w:r>
    </w:p>
    <w:p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:rsidR="0080427A" w:rsidRPr="00FB7E8A" w:rsidRDefault="00A05E64" w:rsidP="00385EAF">
      <w:pPr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>20 квітня</w:t>
      </w:r>
      <w:r w:rsidR="00385EAF" w:rsidRPr="00FB7E8A">
        <w:rPr>
          <w:rFonts w:ascii="Century" w:hAnsi="Century"/>
          <w:lang w:val="uk-UA"/>
        </w:rPr>
        <w:t xml:space="preserve"> 2023</w:t>
      </w:r>
      <w:r w:rsidR="0080427A" w:rsidRPr="00FB7E8A">
        <w:rPr>
          <w:rFonts w:ascii="Century" w:hAnsi="Century"/>
          <w:lang w:val="uk-UA"/>
        </w:rPr>
        <w:t xml:space="preserve"> року</w:t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  <w:t xml:space="preserve">      </w:t>
      </w:r>
      <w:r w:rsidR="00385EAF" w:rsidRPr="00FB7E8A">
        <w:rPr>
          <w:rFonts w:ascii="Century" w:hAnsi="Century"/>
          <w:lang w:val="uk-UA"/>
        </w:rPr>
        <w:t xml:space="preserve">          </w:t>
      </w:r>
      <w:r w:rsidR="00E9729B" w:rsidRPr="00FB7E8A">
        <w:rPr>
          <w:rFonts w:ascii="Century" w:hAnsi="Century"/>
          <w:lang w:val="uk-UA"/>
        </w:rPr>
        <w:t xml:space="preserve">  </w:t>
      </w:r>
      <w:r w:rsidR="00385EAF" w:rsidRPr="00FB7E8A">
        <w:rPr>
          <w:rFonts w:ascii="Century" w:hAnsi="Century"/>
          <w:lang w:val="uk-UA"/>
        </w:rPr>
        <w:t xml:space="preserve"> </w:t>
      </w:r>
      <w:r w:rsidR="0080427A" w:rsidRPr="00FB7E8A">
        <w:rPr>
          <w:rFonts w:ascii="Century" w:hAnsi="Century"/>
          <w:lang w:val="uk-UA"/>
        </w:rPr>
        <w:t>м. Городок</w:t>
      </w:r>
    </w:p>
    <w:p w:rsidR="0080427A" w:rsidRPr="00FB7E8A" w:rsidRDefault="0080427A" w:rsidP="00385EAF">
      <w:pPr>
        <w:jc w:val="center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 xml:space="preserve"> </w:t>
      </w:r>
    </w:p>
    <w:p w:rsidR="008832BB" w:rsidRPr="00FB7E8A" w:rsidRDefault="0080427A" w:rsidP="00A05E64">
      <w:pPr>
        <w:jc w:val="both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оренду </w:t>
      </w:r>
      <w:r w:rsidR="00A05E64" w:rsidRPr="00FB7E8A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b/>
          <w:lang w:val="uk-UA"/>
        </w:rPr>
        <w:t>Тауер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val="uk-UA"/>
        </w:rPr>
        <w:t>Компані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» </w:t>
      </w:r>
      <w:r w:rsidR="00A05E64" w:rsidRPr="00FB7E8A">
        <w:rPr>
          <w:rFonts w:ascii="Century" w:hAnsi="Century"/>
          <w:b/>
          <w:lang w:eastAsia="uk-UA"/>
        </w:rPr>
        <w:t xml:space="preserve">для </w:t>
      </w:r>
      <w:proofErr w:type="spellStart"/>
      <w:r w:rsidR="00A05E64" w:rsidRPr="00FB7E8A">
        <w:rPr>
          <w:rFonts w:ascii="Century" w:hAnsi="Century"/>
          <w:b/>
          <w:lang w:eastAsia="uk-UA"/>
        </w:rPr>
        <w:t>розміщення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та </w:t>
      </w:r>
      <w:proofErr w:type="spellStart"/>
      <w:r w:rsidR="00A05E64" w:rsidRPr="00FB7E8A">
        <w:rPr>
          <w:rFonts w:ascii="Century" w:hAnsi="Century"/>
          <w:b/>
          <w:lang w:eastAsia="uk-UA"/>
        </w:rPr>
        <w:t>експлуатації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об’єктів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і </w:t>
      </w:r>
      <w:proofErr w:type="spellStart"/>
      <w:r w:rsidR="00A05E64" w:rsidRPr="00FB7E8A">
        <w:rPr>
          <w:rFonts w:ascii="Century" w:hAnsi="Century"/>
          <w:b/>
          <w:lang w:eastAsia="uk-UA"/>
        </w:rPr>
        <w:t>споруд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електронних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комунікацій</w:t>
      </w:r>
      <w:proofErr w:type="spellEnd"/>
      <w:r w:rsidR="00A05E64" w:rsidRPr="00FB7E8A">
        <w:rPr>
          <w:rFonts w:ascii="Century" w:hAnsi="Century"/>
          <w:b/>
        </w:rPr>
        <w:t xml:space="preserve"> в с. </w:t>
      </w:r>
      <w:proofErr w:type="spellStart"/>
      <w:r w:rsidR="00A05E64" w:rsidRPr="00FB7E8A">
        <w:rPr>
          <w:rFonts w:ascii="Century" w:hAnsi="Century"/>
          <w:b/>
        </w:rPr>
        <w:t>Долиняни</w:t>
      </w:r>
      <w:proofErr w:type="spellEnd"/>
      <w:r w:rsidR="00A05E64" w:rsidRPr="00FB7E8A">
        <w:rPr>
          <w:rFonts w:ascii="Century" w:hAnsi="Century"/>
          <w:b/>
        </w:rPr>
        <w:t xml:space="preserve"> </w:t>
      </w:r>
      <w:r w:rsidR="008534FF" w:rsidRPr="00FB7E8A">
        <w:rPr>
          <w:rFonts w:ascii="Century" w:hAnsi="Century"/>
          <w:b/>
          <w:lang w:val="uk-UA"/>
        </w:rPr>
        <w:t>Городоцької міської ради</w:t>
      </w:r>
      <w:r w:rsidR="008534FF" w:rsidRPr="00FB7E8A">
        <w:rPr>
          <w:rFonts w:ascii="Century" w:hAnsi="Century"/>
          <w:lang w:val="uk-UA"/>
        </w:rPr>
        <w:t xml:space="preserve"> </w:t>
      </w:r>
      <w:r w:rsidR="00A05E64" w:rsidRPr="00FB7E8A">
        <w:rPr>
          <w:rFonts w:ascii="Century" w:hAnsi="Century"/>
          <w:b/>
          <w:lang w:val="uk-UA"/>
        </w:rPr>
        <w:t>Львівського району Львівської області</w:t>
      </w:r>
      <w:bookmarkStart w:id="0" w:name="_GoBack"/>
      <w:bookmarkEnd w:id="0"/>
    </w:p>
    <w:p w:rsidR="0080427A" w:rsidRPr="00FB7E8A" w:rsidRDefault="0080427A" w:rsidP="00A05E64">
      <w:pPr>
        <w:ind w:firstLine="567"/>
        <w:jc w:val="both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lang w:val="uk-UA"/>
        </w:rPr>
        <w:t xml:space="preserve">Розглянувши заяву </w:t>
      </w:r>
      <w:r w:rsidR="00A05E64" w:rsidRPr="00FB7E8A">
        <w:rPr>
          <w:rFonts w:ascii="Century" w:hAnsi="Century"/>
          <w:lang w:val="uk-UA"/>
        </w:rPr>
        <w:t>директора  ПП «</w:t>
      </w:r>
      <w:proofErr w:type="spellStart"/>
      <w:r w:rsidR="00A05E64" w:rsidRPr="00FB7E8A">
        <w:rPr>
          <w:rFonts w:ascii="Century" w:hAnsi="Century"/>
          <w:lang w:val="uk-UA"/>
        </w:rPr>
        <w:t>Галкомсервіс</w:t>
      </w:r>
      <w:proofErr w:type="spellEnd"/>
      <w:r w:rsidR="00A05E64" w:rsidRPr="00FB7E8A">
        <w:rPr>
          <w:rFonts w:ascii="Century" w:hAnsi="Century"/>
          <w:lang w:val="uk-UA"/>
        </w:rPr>
        <w:t xml:space="preserve">» (ЄДРПОУ 31489950) Новосад </w:t>
      </w:r>
      <w:proofErr w:type="spellStart"/>
      <w:r w:rsidR="00A05E64" w:rsidRPr="00FB7E8A">
        <w:rPr>
          <w:rFonts w:ascii="Century" w:hAnsi="Century"/>
          <w:lang w:val="uk-UA"/>
        </w:rPr>
        <w:t>Г.М.,який</w:t>
      </w:r>
      <w:proofErr w:type="spellEnd"/>
      <w:r w:rsidR="00A05E64" w:rsidRPr="00FB7E8A">
        <w:rPr>
          <w:rFonts w:ascii="Century" w:hAnsi="Century"/>
          <w:lang w:val="uk-UA"/>
        </w:rPr>
        <w:t xml:space="preserve"> діє на підставі довіреності НСЕ №988490 від 10.01.2023 р., виданої 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>» (ЄДРПОУ 44281999)</w:t>
      </w:r>
      <w:r w:rsidR="00BB43BD" w:rsidRPr="00FB7E8A">
        <w:rPr>
          <w:rFonts w:ascii="Century" w:hAnsi="Century"/>
          <w:lang w:val="uk-UA"/>
        </w:rPr>
        <w:t>,</w:t>
      </w:r>
      <w:r w:rsidRPr="00FB7E8A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 </w:t>
      </w:r>
      <w:r w:rsidR="00A05E64" w:rsidRPr="00FB7E8A">
        <w:rPr>
          <w:rFonts w:ascii="Century" w:hAnsi="Century"/>
          <w:lang w:eastAsia="uk-UA"/>
        </w:rPr>
        <w:t xml:space="preserve">для </w:t>
      </w:r>
      <w:proofErr w:type="spellStart"/>
      <w:r w:rsidR="00A05E64" w:rsidRPr="00FB7E8A">
        <w:rPr>
          <w:rFonts w:ascii="Century" w:hAnsi="Century"/>
          <w:lang w:eastAsia="uk-UA"/>
        </w:rPr>
        <w:t>розміщення</w:t>
      </w:r>
      <w:proofErr w:type="spellEnd"/>
      <w:r w:rsidR="00A05E64" w:rsidRPr="00FB7E8A">
        <w:rPr>
          <w:rFonts w:ascii="Century" w:hAnsi="Century"/>
          <w:lang w:eastAsia="uk-UA"/>
        </w:rPr>
        <w:t xml:space="preserve"> та </w:t>
      </w:r>
      <w:proofErr w:type="spellStart"/>
      <w:r w:rsidR="00A05E64" w:rsidRPr="00FB7E8A">
        <w:rPr>
          <w:rFonts w:ascii="Century" w:hAnsi="Century"/>
          <w:lang w:eastAsia="uk-UA"/>
        </w:rPr>
        <w:t>експлуатації</w:t>
      </w:r>
      <w:proofErr w:type="spellEnd"/>
      <w:r w:rsidR="00A05E64" w:rsidRPr="00FB7E8A">
        <w:rPr>
          <w:rFonts w:ascii="Century" w:hAnsi="Century"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lang w:eastAsia="uk-UA"/>
        </w:rPr>
        <w:t>об’єктів</w:t>
      </w:r>
      <w:proofErr w:type="spellEnd"/>
      <w:r w:rsidR="00A05E64" w:rsidRPr="00FB7E8A">
        <w:rPr>
          <w:rFonts w:ascii="Century" w:hAnsi="Century"/>
          <w:lang w:eastAsia="uk-UA"/>
        </w:rPr>
        <w:t xml:space="preserve"> і </w:t>
      </w:r>
      <w:proofErr w:type="spellStart"/>
      <w:r w:rsidR="00A05E64" w:rsidRPr="00FB7E8A">
        <w:rPr>
          <w:rFonts w:ascii="Century" w:hAnsi="Century"/>
          <w:lang w:eastAsia="uk-UA"/>
        </w:rPr>
        <w:t>споруд</w:t>
      </w:r>
      <w:proofErr w:type="spellEnd"/>
      <w:r w:rsidR="00A05E64" w:rsidRPr="00FB7E8A">
        <w:rPr>
          <w:rFonts w:ascii="Century" w:hAnsi="Century"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lang w:eastAsia="uk-UA"/>
        </w:rPr>
        <w:t>електронних</w:t>
      </w:r>
      <w:proofErr w:type="spellEnd"/>
      <w:r w:rsidR="00A05E64" w:rsidRPr="00FB7E8A">
        <w:rPr>
          <w:rFonts w:ascii="Century" w:hAnsi="Century"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lang w:eastAsia="uk-UA"/>
        </w:rPr>
        <w:t>комунікацій</w:t>
      </w:r>
      <w:proofErr w:type="spellEnd"/>
      <w:r w:rsidR="00A05E64" w:rsidRPr="00FB7E8A">
        <w:rPr>
          <w:rFonts w:ascii="Century" w:hAnsi="Century"/>
        </w:rPr>
        <w:t xml:space="preserve"> в с. </w:t>
      </w:r>
      <w:proofErr w:type="spellStart"/>
      <w:r w:rsidR="00A05E64" w:rsidRPr="00FB7E8A">
        <w:rPr>
          <w:rFonts w:ascii="Century" w:hAnsi="Century"/>
        </w:rPr>
        <w:t>Долиняни</w:t>
      </w:r>
      <w:proofErr w:type="spellEnd"/>
      <w:r w:rsidR="00A05E64" w:rsidRPr="00FB7E8A">
        <w:rPr>
          <w:rFonts w:ascii="Century" w:hAnsi="Century"/>
        </w:rPr>
        <w:t xml:space="preserve"> </w:t>
      </w:r>
      <w:r w:rsidR="008534FF" w:rsidRPr="00FB7E8A">
        <w:rPr>
          <w:rFonts w:ascii="Century" w:hAnsi="Century"/>
          <w:lang w:val="uk-UA"/>
        </w:rPr>
        <w:t xml:space="preserve">Городоцької міської ради </w:t>
      </w:r>
      <w:r w:rsidR="00D3773F" w:rsidRPr="00FB7E8A">
        <w:rPr>
          <w:rFonts w:ascii="Century" w:hAnsi="Century"/>
          <w:lang w:val="uk-UA"/>
        </w:rPr>
        <w:t>Львівського району Львівської області</w:t>
      </w:r>
      <w:r w:rsidRPr="00FB7E8A">
        <w:rPr>
          <w:rFonts w:ascii="Century" w:hAnsi="Century"/>
          <w:lang w:val="uk-UA"/>
        </w:rPr>
        <w:t xml:space="preserve">, відповідний проект розроблений </w:t>
      </w:r>
      <w:r w:rsidR="00A05E64" w:rsidRPr="00FB7E8A">
        <w:rPr>
          <w:rFonts w:ascii="Century" w:hAnsi="Century"/>
          <w:lang w:val="uk-UA"/>
        </w:rPr>
        <w:t xml:space="preserve">ФОП Когут В.А., </w:t>
      </w:r>
      <w:r w:rsidRPr="00FB7E8A">
        <w:rPr>
          <w:rFonts w:ascii="Century" w:hAnsi="Century"/>
          <w:lang w:val="uk-UA"/>
        </w:rPr>
        <w:t xml:space="preserve">керуючись  </w:t>
      </w:r>
      <w:proofErr w:type="spellStart"/>
      <w:r w:rsidRPr="00FB7E8A">
        <w:rPr>
          <w:rFonts w:ascii="Century" w:hAnsi="Century"/>
          <w:lang w:val="uk-UA"/>
        </w:rPr>
        <w:t>ст.ст</w:t>
      </w:r>
      <w:proofErr w:type="spellEnd"/>
      <w:r w:rsidRPr="00FB7E8A">
        <w:rPr>
          <w:rFonts w:ascii="Century" w:hAnsi="Century"/>
          <w:lang w:val="uk-UA"/>
        </w:rPr>
        <w:t xml:space="preserve">. 12, 79 1, 93, 122, </w:t>
      </w:r>
      <w:r w:rsidR="00BB43BD" w:rsidRPr="00FB7E8A">
        <w:rPr>
          <w:rFonts w:ascii="Century" w:hAnsi="Century"/>
          <w:lang w:val="uk-UA"/>
        </w:rPr>
        <w:t xml:space="preserve">124, </w:t>
      </w:r>
      <w:r w:rsidRPr="00FB7E8A">
        <w:rPr>
          <w:rFonts w:ascii="Century" w:hAnsi="Century"/>
          <w:lang w:val="uk-UA"/>
        </w:rPr>
        <w:t xml:space="preserve"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Україні”, враховуючи пропозиції постійної </w:t>
      </w:r>
      <w:r w:rsidR="00385EAF" w:rsidRPr="00FB7E8A">
        <w:rPr>
          <w:rFonts w:ascii="Century" w:hAnsi="Century"/>
          <w:lang w:val="uk-UA"/>
        </w:rPr>
        <w:t xml:space="preserve">депутатської </w:t>
      </w:r>
      <w:r w:rsidRPr="00FB7E8A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FB7E8A">
        <w:rPr>
          <w:rFonts w:ascii="Century" w:hAnsi="Century"/>
          <w:lang w:val="uk-UA"/>
        </w:rPr>
        <w:t>охорони довкілля,  міська рада</w:t>
      </w:r>
    </w:p>
    <w:p w:rsidR="0080427A" w:rsidRPr="00FB7E8A" w:rsidRDefault="0080427A" w:rsidP="00385EAF">
      <w:pPr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>В И Р І Ш И Л А:</w:t>
      </w:r>
    </w:p>
    <w:p w:rsidR="00A05E64" w:rsidRPr="00FB7E8A" w:rsidRDefault="0080427A" w:rsidP="00385EAF">
      <w:pPr>
        <w:jc w:val="both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FB7E8A">
        <w:rPr>
          <w:rFonts w:ascii="Century" w:hAnsi="Century"/>
          <w:lang w:val="uk-UA"/>
        </w:rPr>
        <w:t xml:space="preserve"> в оренду </w:t>
      </w:r>
      <w:r w:rsidRPr="00FB7E8A">
        <w:rPr>
          <w:rFonts w:ascii="Century" w:hAnsi="Century"/>
          <w:lang w:val="uk-UA"/>
        </w:rPr>
        <w:t xml:space="preserve">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Pr="00FB7E8A">
        <w:rPr>
          <w:rFonts w:ascii="Century" w:hAnsi="Century"/>
          <w:lang w:val="uk-UA"/>
        </w:rPr>
        <w:t xml:space="preserve">площею </w:t>
      </w:r>
      <w:r w:rsidR="00D3773F" w:rsidRPr="00FB7E8A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FB7E8A">
        <w:rPr>
          <w:rFonts w:ascii="Century" w:hAnsi="Century" w:cs="Arial"/>
          <w:color w:val="212529"/>
          <w:shd w:val="clear" w:color="auto" w:fill="FFFFFF"/>
          <w:lang w:val="uk-UA"/>
        </w:rPr>
        <w:t>0225</w:t>
      </w:r>
      <w:r w:rsidR="00385EAF" w:rsidRPr="00FB7E8A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FB7E8A">
        <w:rPr>
          <w:rFonts w:ascii="Century" w:hAnsi="Century"/>
          <w:lang w:val="uk-UA"/>
        </w:rPr>
        <w:t xml:space="preserve">га з кадастровим номером  </w:t>
      </w:r>
      <w:r w:rsidR="00385EAF" w:rsidRPr="00FB7E8A">
        <w:rPr>
          <w:rFonts w:ascii="Century" w:hAnsi="Century" w:cs="Arial"/>
          <w:color w:val="212529"/>
          <w:shd w:val="clear" w:color="auto" w:fill="FFFFFF"/>
        </w:rPr>
        <w:t>462098</w:t>
      </w:r>
      <w:r w:rsidR="00A05E64" w:rsidRPr="00FB7E8A">
        <w:rPr>
          <w:rFonts w:ascii="Century" w:hAnsi="Century" w:cs="Arial"/>
          <w:color w:val="212529"/>
          <w:shd w:val="clear" w:color="auto" w:fill="FFFFFF"/>
          <w:lang w:val="uk-UA"/>
        </w:rPr>
        <w:t>33</w:t>
      </w:r>
      <w:r w:rsidR="00385EAF" w:rsidRPr="00FB7E8A">
        <w:rPr>
          <w:rFonts w:ascii="Century" w:hAnsi="Century" w:cs="Arial"/>
          <w:color w:val="212529"/>
          <w:shd w:val="clear" w:color="auto" w:fill="FFFFFF"/>
        </w:rPr>
        <w:t>00:</w:t>
      </w:r>
      <w:r w:rsidR="00A05E64" w:rsidRPr="00FB7E8A">
        <w:rPr>
          <w:rFonts w:ascii="Century" w:hAnsi="Century" w:cs="Arial"/>
          <w:color w:val="212529"/>
          <w:shd w:val="clear" w:color="auto" w:fill="FFFFFF"/>
          <w:lang w:val="uk-UA"/>
        </w:rPr>
        <w:t>22</w:t>
      </w:r>
      <w:r w:rsidR="00385EAF" w:rsidRPr="00FB7E8A">
        <w:rPr>
          <w:rFonts w:ascii="Century" w:hAnsi="Century" w:cs="Arial"/>
          <w:color w:val="212529"/>
          <w:shd w:val="clear" w:color="auto" w:fill="FFFFFF"/>
        </w:rPr>
        <w:t>:00</w:t>
      </w:r>
      <w:r w:rsidR="00A05E64" w:rsidRPr="00FB7E8A">
        <w:rPr>
          <w:rFonts w:ascii="Century" w:hAnsi="Century" w:cs="Arial"/>
          <w:color w:val="212529"/>
          <w:shd w:val="clear" w:color="auto" w:fill="FFFFFF"/>
          <w:lang w:val="uk-UA"/>
        </w:rPr>
        <w:t>7</w:t>
      </w:r>
      <w:r w:rsidR="00385EAF" w:rsidRPr="00FB7E8A">
        <w:rPr>
          <w:rFonts w:ascii="Century" w:hAnsi="Century" w:cs="Arial"/>
          <w:color w:val="212529"/>
          <w:shd w:val="clear" w:color="auto" w:fill="FFFFFF"/>
        </w:rPr>
        <w:t>:00</w:t>
      </w:r>
      <w:r w:rsidR="00A05E64" w:rsidRPr="00FB7E8A">
        <w:rPr>
          <w:rFonts w:ascii="Century" w:hAnsi="Century" w:cs="Arial"/>
          <w:color w:val="212529"/>
          <w:shd w:val="clear" w:color="auto" w:fill="FFFFFF"/>
          <w:lang w:val="uk-UA"/>
        </w:rPr>
        <w:t>46</w:t>
      </w:r>
      <w:r w:rsidRPr="00FB7E8A">
        <w:rPr>
          <w:rFonts w:ascii="Century" w:hAnsi="Century"/>
          <w:lang w:val="uk-UA"/>
        </w:rPr>
        <w:t xml:space="preserve"> </w:t>
      </w:r>
      <w:r w:rsidR="00A05E64" w:rsidRPr="00FB7E8A">
        <w:rPr>
          <w:rFonts w:ascii="Century" w:hAnsi="Century"/>
          <w:lang w:eastAsia="uk-UA"/>
        </w:rPr>
        <w:t xml:space="preserve">для </w:t>
      </w:r>
      <w:proofErr w:type="spellStart"/>
      <w:r w:rsidR="00A05E64" w:rsidRPr="00FB7E8A">
        <w:rPr>
          <w:rFonts w:ascii="Century" w:hAnsi="Century"/>
          <w:lang w:eastAsia="uk-UA"/>
        </w:rPr>
        <w:t>розміщення</w:t>
      </w:r>
      <w:proofErr w:type="spellEnd"/>
      <w:r w:rsidR="00A05E64" w:rsidRPr="00FB7E8A">
        <w:rPr>
          <w:rFonts w:ascii="Century" w:hAnsi="Century"/>
          <w:lang w:eastAsia="uk-UA"/>
        </w:rPr>
        <w:t xml:space="preserve"> та </w:t>
      </w:r>
      <w:proofErr w:type="spellStart"/>
      <w:r w:rsidR="00A05E64" w:rsidRPr="00FB7E8A">
        <w:rPr>
          <w:rFonts w:ascii="Century" w:hAnsi="Century"/>
          <w:lang w:eastAsia="uk-UA"/>
        </w:rPr>
        <w:t>експлуатації</w:t>
      </w:r>
      <w:proofErr w:type="spellEnd"/>
      <w:r w:rsidR="00A05E64" w:rsidRPr="00FB7E8A">
        <w:rPr>
          <w:rFonts w:ascii="Century" w:hAnsi="Century"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lang w:eastAsia="uk-UA"/>
        </w:rPr>
        <w:t>об’єктів</w:t>
      </w:r>
      <w:proofErr w:type="spellEnd"/>
      <w:r w:rsidR="00A05E64" w:rsidRPr="00FB7E8A">
        <w:rPr>
          <w:rFonts w:ascii="Century" w:hAnsi="Century"/>
          <w:lang w:eastAsia="uk-UA"/>
        </w:rPr>
        <w:t xml:space="preserve"> і </w:t>
      </w:r>
      <w:proofErr w:type="spellStart"/>
      <w:r w:rsidR="00A05E64" w:rsidRPr="00FB7E8A">
        <w:rPr>
          <w:rFonts w:ascii="Century" w:hAnsi="Century"/>
          <w:lang w:eastAsia="uk-UA"/>
        </w:rPr>
        <w:t>споруд</w:t>
      </w:r>
      <w:proofErr w:type="spellEnd"/>
      <w:r w:rsidR="00A05E64" w:rsidRPr="00FB7E8A">
        <w:rPr>
          <w:rFonts w:ascii="Century" w:hAnsi="Century"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lang w:eastAsia="uk-UA"/>
        </w:rPr>
        <w:t>електронних</w:t>
      </w:r>
      <w:proofErr w:type="spellEnd"/>
      <w:r w:rsidR="00A05E64" w:rsidRPr="00FB7E8A">
        <w:rPr>
          <w:rFonts w:ascii="Century" w:hAnsi="Century"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lang w:eastAsia="uk-UA"/>
        </w:rPr>
        <w:t>комунікацій</w:t>
      </w:r>
      <w:proofErr w:type="spellEnd"/>
      <w:r w:rsidR="00A05E64" w:rsidRPr="00FB7E8A">
        <w:rPr>
          <w:rFonts w:ascii="Century" w:hAnsi="Century"/>
        </w:rPr>
        <w:t xml:space="preserve"> в с. </w:t>
      </w:r>
      <w:proofErr w:type="spellStart"/>
      <w:r w:rsidR="00A05E64" w:rsidRPr="00FB7E8A">
        <w:rPr>
          <w:rFonts w:ascii="Century" w:hAnsi="Century"/>
        </w:rPr>
        <w:t>Долиняни</w:t>
      </w:r>
      <w:proofErr w:type="spellEnd"/>
      <w:r w:rsidR="00A05E64" w:rsidRPr="00FB7E8A">
        <w:rPr>
          <w:rFonts w:ascii="Century" w:hAnsi="Century"/>
        </w:rPr>
        <w:t xml:space="preserve"> </w:t>
      </w:r>
      <w:r w:rsidR="008534FF" w:rsidRPr="00FB7E8A">
        <w:rPr>
          <w:rFonts w:ascii="Century" w:hAnsi="Century"/>
          <w:lang w:val="uk-UA"/>
        </w:rPr>
        <w:t xml:space="preserve">Городоцької міської ради </w:t>
      </w:r>
      <w:r w:rsidR="00A05E64" w:rsidRPr="00FB7E8A">
        <w:rPr>
          <w:rFonts w:ascii="Century" w:hAnsi="Century"/>
          <w:lang w:val="uk-UA"/>
        </w:rPr>
        <w:t>Львівського району Львівської області.</w:t>
      </w:r>
    </w:p>
    <w:p w:rsidR="0080427A" w:rsidRPr="00FB7E8A" w:rsidRDefault="0080427A" w:rsidP="00385EAF">
      <w:pPr>
        <w:jc w:val="both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 xml:space="preserve">2. Передати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Pr="00FB7E8A">
        <w:rPr>
          <w:rFonts w:ascii="Century" w:hAnsi="Century"/>
          <w:lang w:val="uk-UA"/>
        </w:rPr>
        <w:t xml:space="preserve">в оренду терміном на </w:t>
      </w:r>
      <w:r w:rsidR="00D3773F" w:rsidRPr="00FB7E8A">
        <w:rPr>
          <w:rFonts w:ascii="Century" w:hAnsi="Century"/>
          <w:lang w:val="uk-UA"/>
        </w:rPr>
        <w:t>5</w:t>
      </w:r>
      <w:r w:rsidRPr="00FB7E8A">
        <w:rPr>
          <w:rFonts w:ascii="Century" w:hAnsi="Century"/>
          <w:lang w:val="uk-UA"/>
        </w:rPr>
        <w:t xml:space="preserve"> (</w:t>
      </w:r>
      <w:r w:rsidR="00D3773F" w:rsidRPr="00FB7E8A">
        <w:rPr>
          <w:rFonts w:ascii="Century" w:hAnsi="Century"/>
          <w:lang w:val="uk-UA"/>
        </w:rPr>
        <w:t>п</w:t>
      </w:r>
      <w:r w:rsidR="00D3773F" w:rsidRPr="00FB7E8A">
        <w:rPr>
          <w:rFonts w:ascii="Century" w:hAnsi="Century"/>
          <w:lang w:val="en-US"/>
        </w:rPr>
        <w:t>’</w:t>
      </w:r>
      <w:r w:rsidR="00D3773F" w:rsidRPr="00FB7E8A">
        <w:rPr>
          <w:rFonts w:ascii="Century" w:hAnsi="Century"/>
          <w:lang w:val="uk-UA"/>
        </w:rPr>
        <w:t>ять</w:t>
      </w:r>
      <w:r w:rsidRPr="00FB7E8A">
        <w:rPr>
          <w:rFonts w:ascii="Century" w:hAnsi="Century"/>
          <w:lang w:val="uk-UA"/>
        </w:rPr>
        <w:t>) років земельну ділянку зазначену у пункті першому цього рішення</w:t>
      </w:r>
      <w:r w:rsidR="00385EAF" w:rsidRPr="00FB7E8A">
        <w:rPr>
          <w:rFonts w:ascii="Century" w:hAnsi="Century"/>
          <w:lang w:val="uk-UA"/>
        </w:rPr>
        <w:t>.</w:t>
      </w:r>
    </w:p>
    <w:p w:rsidR="0080427A" w:rsidRPr="00FB7E8A" w:rsidRDefault="0080427A" w:rsidP="00385EAF">
      <w:pPr>
        <w:jc w:val="both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 xml:space="preserve">3. Встановити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Pr="00FB7E8A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FB7E8A">
        <w:rPr>
          <w:rFonts w:ascii="Century" w:hAnsi="Century"/>
          <w:lang w:val="uk-UA"/>
        </w:rPr>
        <w:t>12</w:t>
      </w:r>
      <w:r w:rsidRPr="00FB7E8A">
        <w:rPr>
          <w:rFonts w:ascii="Century" w:hAnsi="Century"/>
          <w:lang w:val="uk-UA"/>
        </w:rPr>
        <w:t>% (</w:t>
      </w:r>
      <w:r w:rsidR="00385EAF" w:rsidRPr="00FB7E8A">
        <w:rPr>
          <w:rFonts w:ascii="Century" w:hAnsi="Century"/>
          <w:lang w:val="uk-UA"/>
        </w:rPr>
        <w:t>дванадцять</w:t>
      </w:r>
      <w:r w:rsidRPr="00FB7E8A">
        <w:rPr>
          <w:rFonts w:ascii="Century" w:hAnsi="Century"/>
          <w:lang w:val="uk-UA"/>
        </w:rPr>
        <w:t>) від її нормативної грошової оцінки.</w:t>
      </w:r>
    </w:p>
    <w:p w:rsidR="0080427A" w:rsidRPr="00FB7E8A" w:rsidRDefault="0080427A" w:rsidP="00385EAF">
      <w:pPr>
        <w:jc w:val="both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>4.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:rsidR="0080427A" w:rsidRPr="00FB7E8A" w:rsidRDefault="0080427A" w:rsidP="00385EAF">
      <w:pPr>
        <w:jc w:val="both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 xml:space="preserve">5.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Pr="00FB7E8A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BB43BD" w:rsidRDefault="0080427A" w:rsidP="00385EAF">
      <w:pPr>
        <w:jc w:val="both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 xml:space="preserve">6. Контроль за виконанням цього рішення покласти на відділ земельних відносин міської ради та постійну </w:t>
      </w:r>
      <w:r w:rsidR="00385EAF" w:rsidRPr="00FB7E8A">
        <w:rPr>
          <w:rFonts w:ascii="Century" w:hAnsi="Century"/>
          <w:lang w:val="uk-UA"/>
        </w:rPr>
        <w:t xml:space="preserve">депутатську </w:t>
      </w:r>
      <w:r w:rsidRPr="00FB7E8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FB7E8A" w:rsidRPr="00FB7E8A" w:rsidRDefault="00FB7E8A" w:rsidP="00385EAF">
      <w:pPr>
        <w:jc w:val="both"/>
        <w:rPr>
          <w:rFonts w:ascii="Century" w:hAnsi="Century"/>
          <w:lang w:val="uk-UA"/>
        </w:rPr>
      </w:pPr>
    </w:p>
    <w:p w:rsidR="00C32D83" w:rsidRPr="00FB7E8A" w:rsidRDefault="0080427A">
      <w:pPr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 xml:space="preserve">Міський  голова </w:t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  <w:t xml:space="preserve">                   </w:t>
      </w:r>
      <w:r w:rsidRPr="00FB7E8A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FB7E8A">
        <w:rPr>
          <w:rFonts w:ascii="Century" w:hAnsi="Century"/>
          <w:b/>
          <w:lang w:val="en-US"/>
        </w:rPr>
        <w:t xml:space="preserve">  </w:t>
      </w:r>
      <w:r w:rsidRPr="00FB7E8A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B7E8A" w:rsidSect="008042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61836"/>
    <w:rsid w:val="000A1699"/>
    <w:rsid w:val="001B40E9"/>
    <w:rsid w:val="00230704"/>
    <w:rsid w:val="00246C9D"/>
    <w:rsid w:val="00260341"/>
    <w:rsid w:val="002B1C0A"/>
    <w:rsid w:val="002B2876"/>
    <w:rsid w:val="00385EAF"/>
    <w:rsid w:val="00534B6C"/>
    <w:rsid w:val="0080427A"/>
    <w:rsid w:val="00836174"/>
    <w:rsid w:val="008534FF"/>
    <w:rsid w:val="008832BB"/>
    <w:rsid w:val="009F1A82"/>
    <w:rsid w:val="00A05E64"/>
    <w:rsid w:val="00BB43BD"/>
    <w:rsid w:val="00BB5C3E"/>
    <w:rsid w:val="00C32D83"/>
    <w:rsid w:val="00D3773F"/>
    <w:rsid w:val="00DA56E2"/>
    <w:rsid w:val="00E940B0"/>
    <w:rsid w:val="00E9729B"/>
    <w:rsid w:val="00FB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BEA5F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19</cp:revision>
  <dcterms:created xsi:type="dcterms:W3CDTF">2023-02-23T07:13:00Z</dcterms:created>
  <dcterms:modified xsi:type="dcterms:W3CDTF">2023-04-24T06:26:00Z</dcterms:modified>
</cp:coreProperties>
</file>